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02" w:rsidRDefault="002B61A0" w:rsidP="0005404E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</w:rPr>
      </w:pPr>
      <w:r w:rsidRPr="00AF0702">
        <w:rPr>
          <w:rFonts w:ascii="Arial" w:hAnsi="Arial" w:cs="Arial" w:hint="cs"/>
          <w:i/>
          <w:spacing w:val="2"/>
          <w:sz w:val="32"/>
          <w:szCs w:val="32"/>
        </w:rPr>
        <w:t>MEMORANDUM OF UNDERSTANDING</w:t>
      </w:r>
    </w:p>
    <w:p w:rsidR="00AF0702" w:rsidRDefault="002B61A0" w:rsidP="0005404E">
      <w:pPr>
        <w:snapToGrid w:val="0"/>
        <w:spacing w:line="288" w:lineRule="auto"/>
        <w:jc w:val="center"/>
        <w:rPr>
          <w:rFonts w:ascii="Arial" w:hAnsi="Arial" w:cs="Arial"/>
          <w:spacing w:val="2"/>
          <w:sz w:val="32"/>
          <w:szCs w:val="32"/>
        </w:rPr>
      </w:pPr>
      <w:r w:rsidRPr="00AF0702">
        <w:rPr>
          <w:rFonts w:ascii="Arial" w:hAnsi="Arial" w:cs="Arial" w:hint="cs"/>
          <w:i/>
          <w:spacing w:val="2"/>
          <w:sz w:val="32"/>
          <w:szCs w:val="32"/>
        </w:rPr>
        <w:t>between</w:t>
      </w:r>
    </w:p>
    <w:p w:rsidR="002B61A0" w:rsidRDefault="001774E9" w:rsidP="0005404E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  <w:highlight w:val="yellow"/>
        </w:rPr>
      </w:pPr>
      <w:r w:rsidRPr="004243B7">
        <w:rPr>
          <w:rFonts w:ascii="Arial" w:hAnsi="Arial" w:cs="Arial"/>
          <w:i/>
          <w:spacing w:val="2"/>
          <w:sz w:val="32"/>
          <w:szCs w:val="32"/>
          <w:highlight w:val="cyan"/>
        </w:rPr>
        <w:t xml:space="preserve">the lab name of </w:t>
      </w:r>
      <w:r w:rsidRPr="004243B7">
        <w:rPr>
          <w:rFonts w:ascii="Arial" w:hAnsi="Arial" w:cs="Arial" w:hint="eastAsia"/>
          <w:i/>
          <w:spacing w:val="2"/>
          <w:sz w:val="32"/>
          <w:szCs w:val="32"/>
          <w:highlight w:val="cyan"/>
        </w:rPr>
        <w:t>Partner B</w:t>
      </w:r>
      <w:r w:rsidRPr="002417AB">
        <w:rPr>
          <w:rFonts w:ascii="Arial" w:hAnsi="Arial" w:cs="Arial" w:hint="eastAsia"/>
          <w:i/>
          <w:spacing w:val="2"/>
          <w:sz w:val="32"/>
          <w:szCs w:val="32"/>
        </w:rPr>
        <w:t xml:space="preserve"> </w:t>
      </w:r>
      <w:r w:rsidR="002B61A0" w:rsidRPr="002417AB">
        <w:rPr>
          <w:rFonts w:ascii="Arial" w:hAnsi="Arial" w:cs="Arial" w:hint="eastAsia"/>
          <w:i/>
          <w:spacing w:val="2"/>
          <w:sz w:val="32"/>
          <w:szCs w:val="32"/>
        </w:rPr>
        <w:t xml:space="preserve">and </w:t>
      </w:r>
      <w:r w:rsidR="002B61A0" w:rsidRPr="00C57AB1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 xml:space="preserve">Partner </w:t>
      </w:r>
      <w:r w:rsidR="005542A1">
        <w:rPr>
          <w:rFonts w:ascii="Arial" w:hAnsi="Arial" w:cs="Arial"/>
          <w:i/>
          <w:spacing w:val="2"/>
          <w:sz w:val="32"/>
          <w:szCs w:val="32"/>
          <w:highlight w:val="yellow"/>
        </w:rPr>
        <w:t>A</w:t>
      </w:r>
    </w:p>
    <w:p w:rsidR="0005404E" w:rsidRPr="002417AB" w:rsidRDefault="0005404E" w:rsidP="0005404E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</w:rPr>
      </w:pPr>
      <w:r>
        <w:rPr>
          <w:rFonts w:ascii="Arial" w:hAnsi="Arial" w:cs="Arial" w:hint="eastAsia"/>
          <w:i/>
          <w:spacing w:val="2"/>
          <w:sz w:val="32"/>
          <w:szCs w:val="32"/>
        </w:rPr>
        <w:t xml:space="preserve">For </w:t>
      </w:r>
      <w:r>
        <w:rPr>
          <w:rFonts w:ascii="Arial" w:hAnsi="Arial" w:cs="Arial"/>
          <w:i/>
          <w:spacing w:val="2"/>
          <w:sz w:val="32"/>
          <w:szCs w:val="32"/>
        </w:rPr>
        <w:t>“</w:t>
      </w:r>
      <w:r w:rsidRPr="0005404E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>Joint Research Title</w:t>
      </w:r>
      <w:r>
        <w:rPr>
          <w:rFonts w:ascii="Arial" w:hAnsi="Arial" w:cs="Arial"/>
          <w:i/>
          <w:spacing w:val="2"/>
          <w:sz w:val="32"/>
          <w:szCs w:val="32"/>
        </w:rPr>
        <w:t>”</w:t>
      </w:r>
    </w:p>
    <w:p w:rsidR="00AF0702" w:rsidRPr="002417AB" w:rsidRDefault="00AF0702" w:rsidP="00DF3F6B">
      <w:pPr>
        <w:snapToGrid w:val="0"/>
        <w:spacing w:line="360" w:lineRule="auto"/>
        <w:jc w:val="center"/>
        <w:rPr>
          <w:rFonts w:ascii="Arial" w:hAnsi="Arial" w:cs="Arial"/>
          <w:spacing w:val="2"/>
          <w:sz w:val="32"/>
          <w:szCs w:val="32"/>
        </w:rPr>
      </w:pPr>
    </w:p>
    <w:p w:rsidR="00FB03DA" w:rsidRPr="002417AB" w:rsidRDefault="001774E9" w:rsidP="00DF3F6B">
      <w:pPr>
        <w:snapToGrid w:val="0"/>
        <w:spacing w:line="360" w:lineRule="auto"/>
        <w:jc w:val="both"/>
        <w:rPr>
          <w:rFonts w:ascii="Arial" w:hAnsi="Arial" w:cs="Arial"/>
          <w:sz w:val="22"/>
        </w:rPr>
      </w:pPr>
      <w:r w:rsidRPr="004243B7">
        <w:rPr>
          <w:rFonts w:ascii="Arial" w:hAnsi="Arial" w:cs="Arial"/>
          <w:sz w:val="22"/>
          <w:highlight w:val="cyan"/>
        </w:rPr>
        <w:t xml:space="preserve">Partner </w:t>
      </w:r>
      <w:r w:rsidRPr="004243B7">
        <w:rPr>
          <w:rFonts w:ascii="Arial" w:hAnsi="Arial" w:cs="Arial"/>
          <w:color w:val="auto"/>
          <w:spacing w:val="2"/>
          <w:sz w:val="22"/>
          <w:highlight w:val="cyan"/>
        </w:rPr>
        <w:t>B</w:t>
      </w:r>
      <w:bookmarkStart w:id="0" w:name="_GoBack"/>
      <w:bookmarkEnd w:id="0"/>
      <w:r w:rsidR="00F07743" w:rsidRPr="002417AB">
        <w:rPr>
          <w:rFonts w:ascii="Arial" w:hAnsi="Arial" w:cs="Arial"/>
          <w:sz w:val="22"/>
        </w:rPr>
        <w:t xml:space="preserve"> </w:t>
      </w:r>
      <w:r w:rsidR="00544602" w:rsidRPr="002417AB">
        <w:rPr>
          <w:rFonts w:ascii="Arial" w:hAnsi="Arial" w:cs="Arial"/>
          <w:sz w:val="22"/>
        </w:rPr>
        <w:t xml:space="preserve">and </w:t>
      </w:r>
      <w:r w:rsidR="00C45A90" w:rsidRPr="00C57AB1">
        <w:rPr>
          <w:rFonts w:ascii="Arial" w:hAnsi="Arial" w:cs="Arial"/>
          <w:sz w:val="22"/>
          <w:highlight w:val="yellow"/>
        </w:rPr>
        <w:t>Partner</w:t>
      </w:r>
      <w:r w:rsidR="00492EAE" w:rsidRPr="00C57AB1">
        <w:rPr>
          <w:rFonts w:ascii="Arial" w:hAnsi="Arial" w:cs="Arial"/>
          <w:sz w:val="22"/>
          <w:highlight w:val="yellow"/>
        </w:rPr>
        <w:t xml:space="preserve"> </w:t>
      </w:r>
      <w:r w:rsidR="005542A1">
        <w:rPr>
          <w:rFonts w:ascii="Arial" w:hAnsi="Arial" w:cs="Arial"/>
          <w:color w:val="auto"/>
          <w:spacing w:val="2"/>
          <w:sz w:val="22"/>
          <w:highlight w:val="yellow"/>
        </w:rPr>
        <w:t>A</w:t>
      </w:r>
      <w:r w:rsidR="00C45A90" w:rsidRPr="002417AB">
        <w:rPr>
          <w:rFonts w:ascii="Arial" w:hAnsi="Arial" w:cs="Arial"/>
          <w:color w:val="auto"/>
          <w:spacing w:val="2"/>
          <w:sz w:val="22"/>
        </w:rPr>
        <w:t xml:space="preserve"> </w:t>
      </w:r>
      <w:r w:rsidR="00F716F1" w:rsidRPr="002417AB">
        <w:rPr>
          <w:rFonts w:ascii="Arial" w:hAnsi="Arial" w:cs="Arial"/>
          <w:sz w:val="22"/>
        </w:rPr>
        <w:t xml:space="preserve">are </w:t>
      </w:r>
      <w:r w:rsidR="00C53D94" w:rsidRPr="002417AB">
        <w:rPr>
          <w:rFonts w:ascii="Arial" w:hAnsi="Arial" w:cs="Arial"/>
          <w:sz w:val="22"/>
        </w:rPr>
        <w:t xml:space="preserve">both </w:t>
      </w:r>
      <w:r w:rsidR="00F716F1" w:rsidRPr="002417AB">
        <w:rPr>
          <w:rFonts w:ascii="Arial" w:hAnsi="Arial" w:cs="Arial"/>
          <w:sz w:val="22"/>
        </w:rPr>
        <w:t xml:space="preserve">signing this </w:t>
      </w:r>
      <w:r w:rsidR="00FF1CE2" w:rsidRPr="002417AB">
        <w:rPr>
          <w:rFonts w:ascii="Arial" w:hAnsi="Arial" w:cs="Arial"/>
          <w:sz w:val="22"/>
        </w:rPr>
        <w:t>Memorandum of Understanding</w:t>
      </w:r>
      <w:r w:rsidR="00F716F1" w:rsidRPr="002417AB">
        <w:rPr>
          <w:rFonts w:ascii="Arial" w:hAnsi="Arial" w:cs="Arial"/>
          <w:sz w:val="22"/>
        </w:rPr>
        <w:t xml:space="preserve"> (MOU) to</w:t>
      </w:r>
      <w:r w:rsidR="00FB03DA" w:rsidRPr="002417AB">
        <w:rPr>
          <w:rFonts w:ascii="Arial" w:hAnsi="Arial" w:cs="Arial"/>
          <w:sz w:val="22"/>
        </w:rPr>
        <w:t xml:space="preserve"> </w:t>
      </w:r>
      <w:r w:rsidR="00C4286F" w:rsidRPr="002417AB">
        <w:rPr>
          <w:rFonts w:ascii="Arial" w:hAnsi="Arial" w:cs="Arial"/>
          <w:sz w:val="22"/>
        </w:rPr>
        <w:t>establish</w:t>
      </w:r>
      <w:r w:rsidR="004C3168" w:rsidRPr="002417AB">
        <w:rPr>
          <w:rFonts w:ascii="Arial" w:hAnsi="Arial" w:cs="Arial"/>
          <w:sz w:val="22"/>
        </w:rPr>
        <w:t xml:space="preserve"> </w:t>
      </w:r>
      <w:r w:rsidR="00C4286F" w:rsidRPr="002417AB">
        <w:rPr>
          <w:rFonts w:ascii="Arial" w:hAnsi="Arial" w:cs="Arial"/>
          <w:sz w:val="22"/>
        </w:rPr>
        <w:t xml:space="preserve">a mutually beneficial </w:t>
      </w:r>
      <w:r w:rsidR="00DD756E" w:rsidRPr="002417AB">
        <w:rPr>
          <w:rFonts w:ascii="Arial" w:hAnsi="Arial" w:cs="Arial"/>
          <w:sz w:val="22"/>
        </w:rPr>
        <w:t xml:space="preserve">cooperative relationship </w:t>
      </w:r>
      <w:r w:rsidR="00C53D94" w:rsidRPr="002417AB">
        <w:rPr>
          <w:rFonts w:ascii="Arial" w:hAnsi="Arial" w:cs="Arial"/>
          <w:sz w:val="22"/>
        </w:rPr>
        <w:t xml:space="preserve">for the following items </w:t>
      </w:r>
      <w:r w:rsidR="00DD756E" w:rsidRPr="002417AB">
        <w:rPr>
          <w:rFonts w:ascii="Arial" w:hAnsi="Arial" w:cs="Arial"/>
          <w:sz w:val="22"/>
        </w:rPr>
        <w:t>between two parties.</w:t>
      </w:r>
    </w:p>
    <w:p w:rsidR="00FB03DA" w:rsidRPr="002417AB" w:rsidRDefault="00FB03DA" w:rsidP="00DF3F6B">
      <w:pPr>
        <w:spacing w:line="360" w:lineRule="auto"/>
        <w:contextualSpacing/>
        <w:rPr>
          <w:rFonts w:ascii="Arial" w:hAnsi="Arial" w:cs="Arial"/>
          <w:color w:val="auto"/>
          <w:spacing w:val="6"/>
          <w:sz w:val="12"/>
          <w:szCs w:val="12"/>
        </w:rPr>
      </w:pPr>
    </w:p>
    <w:p w:rsidR="009A66AD" w:rsidRPr="002417AB" w:rsidRDefault="009A66AD" w:rsidP="00DF3F6B">
      <w:pPr>
        <w:numPr>
          <w:ilvl w:val="0"/>
          <w:numId w:val="9"/>
        </w:numPr>
        <w:snapToGrid w:val="0"/>
        <w:spacing w:line="360" w:lineRule="auto"/>
        <w:ind w:left="357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Exchange of Research Personnel</w:t>
      </w:r>
    </w:p>
    <w:p w:rsidR="00FB03DA" w:rsidRPr="002417AB" w:rsidRDefault="00144D2B" w:rsidP="00DF3F6B">
      <w:pPr>
        <w:snapToGrid w:val="0"/>
        <w:spacing w:line="360" w:lineRule="auto"/>
        <w:ind w:left="357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 xml:space="preserve">Both parties agree to </w:t>
      </w:r>
      <w:r w:rsidR="00FB03DA" w:rsidRPr="002417AB">
        <w:rPr>
          <w:rFonts w:ascii="Arial" w:hAnsi="Arial" w:cs="Arial"/>
          <w:color w:val="auto"/>
          <w:sz w:val="20"/>
          <w:szCs w:val="20"/>
        </w:rPr>
        <w:t>exchange</w:t>
      </w:r>
      <w:r w:rsidR="008D7CDD" w:rsidRPr="002417AB">
        <w:rPr>
          <w:rFonts w:ascii="Arial" w:hAnsi="Arial" w:cs="Arial"/>
          <w:color w:val="auto"/>
          <w:sz w:val="20"/>
          <w:szCs w:val="20"/>
        </w:rPr>
        <w:t xml:space="preserve"> research personnel</w:t>
      </w:r>
      <w:r w:rsidR="00FB03DA" w:rsidRPr="002417AB">
        <w:rPr>
          <w:rFonts w:ascii="Arial" w:hAnsi="Arial" w:cs="Arial"/>
          <w:color w:val="auto"/>
          <w:sz w:val="20"/>
          <w:szCs w:val="20"/>
        </w:rPr>
        <w:t>.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E74D7D" w:rsidRPr="002417AB">
        <w:rPr>
          <w:rFonts w:ascii="Arial" w:hAnsi="Arial" w:cs="Arial"/>
          <w:color w:val="auto"/>
          <w:sz w:val="20"/>
          <w:szCs w:val="20"/>
        </w:rPr>
        <w:t>The purpose, timing</w:t>
      </w:r>
      <w:r w:rsidRPr="002417AB">
        <w:rPr>
          <w:rFonts w:ascii="Arial" w:hAnsi="Arial" w:cs="Arial"/>
          <w:color w:val="auto"/>
          <w:sz w:val="20"/>
          <w:szCs w:val="20"/>
        </w:rPr>
        <w:t>,</w:t>
      </w:r>
      <w:r w:rsidR="008D7CDD" w:rsidRPr="002417AB">
        <w:rPr>
          <w:rFonts w:ascii="Arial" w:hAnsi="Arial" w:cs="Arial"/>
          <w:color w:val="auto"/>
          <w:sz w:val="20"/>
          <w:szCs w:val="20"/>
        </w:rPr>
        <w:t xml:space="preserve"> duration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C80BA2" w:rsidRPr="002417AB">
        <w:rPr>
          <w:rFonts w:ascii="Arial" w:hAnsi="Arial" w:cs="Arial"/>
          <w:color w:val="auto"/>
          <w:sz w:val="20"/>
          <w:szCs w:val="20"/>
        </w:rPr>
        <w:t xml:space="preserve">of the </w:t>
      </w:r>
      <w:r w:rsidR="00744629" w:rsidRPr="002417AB">
        <w:rPr>
          <w:rFonts w:ascii="Arial" w:hAnsi="Arial" w:cs="Arial"/>
          <w:color w:val="auto"/>
          <w:sz w:val="20"/>
          <w:szCs w:val="20"/>
        </w:rPr>
        <w:t>exchange</w:t>
      </w:r>
      <w:r w:rsidR="00C41F38" w:rsidRPr="002417AB">
        <w:rPr>
          <w:rFonts w:ascii="Arial" w:hAnsi="Arial" w:cs="Arial"/>
          <w:color w:val="auto"/>
          <w:sz w:val="20"/>
          <w:szCs w:val="20"/>
        </w:rPr>
        <w:t xml:space="preserve"> and 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other details shall </w:t>
      </w:r>
      <w:r w:rsidR="00FA712B" w:rsidRPr="002417AB">
        <w:rPr>
          <w:rFonts w:ascii="Arial" w:hAnsi="Arial" w:cs="Arial"/>
          <w:color w:val="auto"/>
          <w:sz w:val="20"/>
          <w:szCs w:val="20"/>
        </w:rPr>
        <w:t>be decided on a case basis through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 mutual consultation.</w:t>
      </w:r>
    </w:p>
    <w:p w:rsidR="00993F94" w:rsidRPr="002417AB" w:rsidRDefault="00993F94" w:rsidP="00DF3F6B">
      <w:pPr>
        <w:snapToGrid w:val="0"/>
        <w:spacing w:line="360" w:lineRule="auto"/>
        <w:ind w:left="357"/>
        <w:rPr>
          <w:rFonts w:ascii="Arial" w:hAnsi="Arial" w:cs="Arial"/>
          <w:color w:val="auto"/>
          <w:sz w:val="12"/>
          <w:szCs w:val="12"/>
        </w:rPr>
      </w:pPr>
    </w:p>
    <w:p w:rsidR="00AB5F4E" w:rsidRPr="002417AB" w:rsidRDefault="000A5827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Exchange of Technical Information</w:t>
      </w:r>
      <w:r w:rsidR="00744629" w:rsidRPr="002417AB">
        <w:rPr>
          <w:rFonts w:ascii="Arial" w:hAnsi="Arial" w:cs="Arial"/>
          <w:b/>
          <w:color w:val="auto"/>
          <w:sz w:val="21"/>
        </w:rPr>
        <w:t xml:space="preserve"> and M</w:t>
      </w:r>
      <w:r w:rsidR="00317523" w:rsidRPr="002417AB">
        <w:rPr>
          <w:rFonts w:ascii="Arial" w:hAnsi="Arial" w:cs="Arial"/>
          <w:b/>
          <w:color w:val="auto"/>
          <w:sz w:val="21"/>
        </w:rPr>
        <w:t>aterials</w:t>
      </w:r>
    </w:p>
    <w:p w:rsidR="0097638B" w:rsidRPr="002417AB" w:rsidRDefault="00317523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Both parties agree to exchange techni</w:t>
      </w:r>
      <w:r w:rsidR="00F53ED3" w:rsidRPr="002417AB">
        <w:rPr>
          <w:rFonts w:ascii="Arial" w:hAnsi="Arial" w:cs="Arial"/>
          <w:color w:val="auto"/>
          <w:sz w:val="20"/>
          <w:szCs w:val="20"/>
        </w:rPr>
        <w:t>cal information and materials such as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publication, </w:t>
      </w:r>
      <w:r w:rsidR="00744629" w:rsidRPr="002417AB">
        <w:rPr>
          <w:rFonts w:ascii="Arial" w:hAnsi="Arial" w:cs="Arial"/>
          <w:color w:val="auto"/>
          <w:sz w:val="20"/>
          <w:szCs w:val="20"/>
        </w:rPr>
        <w:t>journals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and </w:t>
      </w:r>
      <w:r w:rsidRPr="002417AB">
        <w:rPr>
          <w:rFonts w:ascii="Arial" w:hAnsi="Arial" w:cs="Arial"/>
          <w:color w:val="auto"/>
          <w:sz w:val="20"/>
          <w:szCs w:val="20"/>
        </w:rPr>
        <w:t>other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relevant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 references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where possible and appropriate</w:t>
      </w:r>
      <w:r w:rsidRPr="002417AB">
        <w:rPr>
          <w:rFonts w:ascii="Arial" w:hAnsi="Arial" w:cs="Arial"/>
          <w:color w:val="auto"/>
          <w:sz w:val="20"/>
          <w:szCs w:val="20"/>
        </w:rPr>
        <w:t>.</w:t>
      </w:r>
    </w:p>
    <w:p w:rsidR="00317523" w:rsidRPr="002417AB" w:rsidRDefault="00317523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317523" w:rsidRPr="002417AB" w:rsidRDefault="00317523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 xml:space="preserve">Promotion of </w:t>
      </w:r>
      <w:r w:rsidR="00924542" w:rsidRPr="002417AB">
        <w:rPr>
          <w:rFonts w:ascii="Arial" w:hAnsi="Arial" w:cs="Arial"/>
          <w:b/>
          <w:color w:val="auto"/>
          <w:sz w:val="21"/>
        </w:rPr>
        <w:t>Joint R</w:t>
      </w:r>
      <w:r w:rsidR="00082DEC" w:rsidRPr="002417AB">
        <w:rPr>
          <w:rFonts w:ascii="Arial" w:hAnsi="Arial" w:cs="Arial"/>
          <w:b/>
          <w:color w:val="auto"/>
          <w:sz w:val="21"/>
        </w:rPr>
        <w:t>esearch</w:t>
      </w:r>
    </w:p>
    <w:p w:rsidR="00082DEC" w:rsidRPr="002417AB" w:rsidRDefault="00082DEC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Both part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ies agree to </w:t>
      </w:r>
      <w:r w:rsidR="00D353CB" w:rsidRPr="002417AB">
        <w:rPr>
          <w:rFonts w:ascii="Arial" w:hAnsi="Arial" w:cs="Arial"/>
          <w:color w:val="auto"/>
          <w:sz w:val="20"/>
          <w:szCs w:val="20"/>
        </w:rPr>
        <w:t>promote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and </w:t>
      </w:r>
      <w:r w:rsidR="00D353CB" w:rsidRPr="002417AB">
        <w:rPr>
          <w:rFonts w:ascii="Arial" w:hAnsi="Arial" w:cs="Arial"/>
          <w:color w:val="auto"/>
          <w:sz w:val="20"/>
          <w:szCs w:val="20"/>
        </w:rPr>
        <w:t>conduct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Pr="002417AB">
        <w:rPr>
          <w:rFonts w:ascii="Arial" w:hAnsi="Arial" w:cs="Arial"/>
          <w:color w:val="auto"/>
          <w:sz w:val="20"/>
          <w:szCs w:val="20"/>
        </w:rPr>
        <w:t>joint research activities when it is found mutually beneficial. The subject, content and conditions of each activity will be decided through mutual consultation.</w:t>
      </w:r>
    </w:p>
    <w:p w:rsidR="0097638B" w:rsidRPr="002417AB" w:rsidRDefault="0097638B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97638B" w:rsidRPr="002417AB" w:rsidRDefault="0097638B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Copyright Information</w:t>
      </w:r>
    </w:p>
    <w:p w:rsidR="0097638B" w:rsidRPr="002417AB" w:rsidRDefault="0097638B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Copyright information used by either party should remain the property of the originator, or the party offering the materials.</w:t>
      </w:r>
    </w:p>
    <w:p w:rsidR="00CB7F52" w:rsidRPr="002417AB" w:rsidRDefault="00CB7F52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CB7F52" w:rsidRPr="002417AB" w:rsidRDefault="00CB7F52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Confidentiality</w:t>
      </w:r>
    </w:p>
    <w:p w:rsidR="00CB7F52" w:rsidRPr="002417AB" w:rsidRDefault="00E73A32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Both p</w:t>
      </w:r>
      <w:r w:rsidR="00F53ED3" w:rsidRPr="002417AB">
        <w:rPr>
          <w:rFonts w:ascii="Arial" w:hAnsi="Arial" w:cs="Arial"/>
          <w:color w:val="auto"/>
          <w:sz w:val="20"/>
          <w:szCs w:val="20"/>
        </w:rPr>
        <w:t>arties</w:t>
      </w:r>
      <w:r w:rsidR="00CB7F52" w:rsidRPr="002417AB">
        <w:rPr>
          <w:rFonts w:ascii="Arial" w:hAnsi="Arial" w:cs="Arial"/>
          <w:color w:val="auto"/>
          <w:sz w:val="20"/>
          <w:szCs w:val="20"/>
        </w:rPr>
        <w:t xml:space="preserve"> shall not disclose any confidential information of the other party or of mutual activities to any third party. </w:t>
      </w:r>
      <w:r w:rsidR="0046717E" w:rsidRPr="002417AB">
        <w:rPr>
          <w:rFonts w:ascii="Arial" w:hAnsi="Arial" w:cs="Arial"/>
          <w:color w:val="auto"/>
          <w:sz w:val="20"/>
          <w:szCs w:val="20"/>
        </w:rPr>
        <w:t>If a party wishes to disclose information considers to be confidential or proprietary, it shall do so only after consultation of other party.</w:t>
      </w:r>
    </w:p>
    <w:p w:rsidR="00CB7F52" w:rsidRPr="002417AB" w:rsidRDefault="00CB7F52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CB7F52" w:rsidRPr="002417AB" w:rsidRDefault="00CB7F52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Duration</w:t>
      </w:r>
      <w:r w:rsidR="00F716F1" w:rsidRPr="002417AB">
        <w:rPr>
          <w:rFonts w:ascii="Arial" w:hAnsi="Arial" w:cs="Arial"/>
          <w:b/>
          <w:color w:val="auto"/>
          <w:sz w:val="21"/>
        </w:rPr>
        <w:t xml:space="preserve"> of MOU</w:t>
      </w:r>
    </w:p>
    <w:p w:rsidR="0035798F" w:rsidRPr="002417AB" w:rsidRDefault="002E33A2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 xml:space="preserve">This MOU shall be effective for a period of </w:t>
      </w:r>
      <w:r w:rsidR="006C1383" w:rsidRPr="006C1383">
        <w:rPr>
          <w:rFonts w:ascii="Arial" w:hAnsi="Arial" w:cs="Arial"/>
          <w:color w:val="auto"/>
          <w:sz w:val="20"/>
          <w:szCs w:val="20"/>
          <w:highlight w:val="yellow"/>
        </w:rPr>
        <w:t>x y</w:t>
      </w:r>
      <w:r w:rsidR="00E73A32" w:rsidRPr="006C1383">
        <w:rPr>
          <w:rFonts w:ascii="Arial" w:hAnsi="Arial" w:cs="Arial"/>
          <w:color w:val="auto"/>
          <w:sz w:val="20"/>
          <w:szCs w:val="20"/>
          <w:highlight w:val="yellow"/>
        </w:rPr>
        <w:t>e</w:t>
      </w:r>
      <w:r w:rsidRPr="006C1383">
        <w:rPr>
          <w:rFonts w:ascii="Arial" w:hAnsi="Arial" w:cs="Arial"/>
          <w:color w:val="auto"/>
          <w:sz w:val="20"/>
          <w:szCs w:val="20"/>
          <w:highlight w:val="yellow"/>
        </w:rPr>
        <w:t>ars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 from the date of signing. </w:t>
      </w:r>
      <w:r w:rsidR="00C41F38" w:rsidRPr="002417AB">
        <w:rPr>
          <w:rFonts w:ascii="Arial" w:hAnsi="Arial" w:cs="Arial"/>
          <w:color w:val="auto"/>
          <w:sz w:val="20"/>
          <w:szCs w:val="20"/>
        </w:rPr>
        <w:t>It may be renewed by mutual consent, if proposed by either party.</w:t>
      </w:r>
    </w:p>
    <w:p w:rsidR="0035798F" w:rsidRPr="002417AB" w:rsidRDefault="0035798F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46717E" w:rsidRPr="002417AB" w:rsidRDefault="0046717E" w:rsidP="00DF3F6B">
      <w:pPr>
        <w:numPr>
          <w:ilvl w:val="0"/>
          <w:numId w:val="9"/>
        </w:numPr>
        <w:snapToGrid w:val="0"/>
        <w:spacing w:line="360" w:lineRule="auto"/>
        <w:ind w:left="357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Amendment/Termination</w:t>
      </w:r>
    </w:p>
    <w:p w:rsidR="0035798F" w:rsidRPr="002417AB" w:rsidRDefault="0046717E" w:rsidP="00DF3F6B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16"/>
          <w:szCs w:val="16"/>
        </w:rPr>
      </w:pPr>
      <w:r w:rsidRPr="002417AB">
        <w:rPr>
          <w:rFonts w:ascii="Arial" w:hAnsi="Arial" w:cs="Arial"/>
          <w:color w:val="auto"/>
          <w:sz w:val="20"/>
          <w:szCs w:val="20"/>
        </w:rPr>
        <w:t>This MOU</w:t>
      </w:r>
      <w:r w:rsidR="0033702B" w:rsidRPr="002417AB">
        <w:rPr>
          <w:rFonts w:ascii="Arial" w:hAnsi="Arial" w:cs="Arial"/>
          <w:color w:val="auto"/>
          <w:sz w:val="20"/>
          <w:szCs w:val="20"/>
        </w:rPr>
        <w:t xml:space="preserve"> may be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Pr="002417AB">
        <w:rPr>
          <w:rFonts w:ascii="Arial" w:hAnsi="Arial" w:cs="Arial"/>
          <w:color w:val="auto"/>
          <w:sz w:val="20"/>
          <w:szCs w:val="20"/>
        </w:rPr>
        <w:t>modified</w:t>
      </w:r>
      <w:r w:rsidR="0033702B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or terminated </w:t>
      </w:r>
      <w:r w:rsidR="00C41F38" w:rsidRPr="002417AB">
        <w:rPr>
          <w:rFonts w:ascii="Arial" w:hAnsi="Arial" w:cs="Arial"/>
          <w:color w:val="auto"/>
          <w:sz w:val="20"/>
          <w:szCs w:val="20"/>
        </w:rPr>
        <w:t>by mutual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33702B" w:rsidRPr="002417AB">
        <w:rPr>
          <w:rFonts w:ascii="Arial" w:hAnsi="Arial" w:cs="Arial"/>
          <w:color w:val="auto"/>
          <w:sz w:val="20"/>
          <w:szCs w:val="20"/>
        </w:rPr>
        <w:t>consent</w:t>
      </w:r>
      <w:r w:rsidRPr="002417AB">
        <w:rPr>
          <w:rFonts w:ascii="Arial" w:hAnsi="Arial" w:cs="Arial"/>
          <w:color w:val="auto"/>
          <w:sz w:val="20"/>
          <w:szCs w:val="20"/>
        </w:rPr>
        <w:t>, if proposed by either party</w:t>
      </w:r>
      <w:r w:rsidR="00924542" w:rsidRPr="002417AB">
        <w:rPr>
          <w:rFonts w:ascii="Arial" w:hAnsi="Arial" w:cs="Arial"/>
          <w:color w:val="auto"/>
          <w:sz w:val="20"/>
          <w:szCs w:val="20"/>
        </w:rPr>
        <w:t>,</w:t>
      </w:r>
      <w:r w:rsidR="00C03327" w:rsidRPr="002417AB">
        <w:rPr>
          <w:rFonts w:ascii="Arial" w:hAnsi="Arial" w:cs="Arial"/>
          <w:color w:val="auto"/>
          <w:sz w:val="20"/>
          <w:szCs w:val="20"/>
        </w:rPr>
        <w:t xml:space="preserve"> upon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6C1383" w:rsidRPr="006C1383">
        <w:rPr>
          <w:rFonts w:ascii="Arial" w:hAnsi="Arial" w:cs="Arial"/>
          <w:color w:val="auto"/>
          <w:sz w:val="20"/>
          <w:szCs w:val="20"/>
          <w:highlight w:val="yellow"/>
        </w:rPr>
        <w:t>x</w:t>
      </w:r>
      <w:r w:rsidR="006C1383">
        <w:rPr>
          <w:rFonts w:ascii="Arial" w:hAnsi="Arial" w:cs="Arial"/>
          <w:color w:val="auto"/>
          <w:sz w:val="20"/>
          <w:szCs w:val="20"/>
        </w:rPr>
        <w:t xml:space="preserve"> </w:t>
      </w:r>
      <w:r w:rsidR="006C1383">
        <w:rPr>
          <w:rFonts w:ascii="Arial" w:hAnsi="Arial" w:cs="Arial"/>
          <w:color w:val="auto"/>
          <w:sz w:val="20"/>
          <w:szCs w:val="20"/>
          <w:highlight w:val="yellow"/>
        </w:rPr>
        <w:t>m</w:t>
      </w:r>
      <w:r w:rsidR="00924542" w:rsidRPr="004513CA">
        <w:rPr>
          <w:rFonts w:ascii="Arial" w:hAnsi="Arial" w:cs="Arial"/>
          <w:color w:val="auto"/>
          <w:sz w:val="20"/>
          <w:szCs w:val="20"/>
          <w:highlight w:val="yellow"/>
        </w:rPr>
        <w:t>onths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256EA0" w:rsidRPr="002417AB">
        <w:rPr>
          <w:rFonts w:ascii="Arial" w:hAnsi="Arial" w:cs="Arial"/>
          <w:color w:val="auto"/>
          <w:sz w:val="20"/>
          <w:szCs w:val="20"/>
        </w:rPr>
        <w:t xml:space="preserve">prior </w:t>
      </w:r>
      <w:r w:rsidR="00924542" w:rsidRPr="002417AB">
        <w:rPr>
          <w:rFonts w:ascii="Arial" w:hAnsi="Arial" w:cs="Arial"/>
          <w:color w:val="auto"/>
          <w:sz w:val="20"/>
          <w:szCs w:val="20"/>
        </w:rPr>
        <w:t>written notice</w:t>
      </w:r>
      <w:r w:rsidR="00C41F38" w:rsidRPr="002417AB">
        <w:rPr>
          <w:rFonts w:ascii="Arial" w:hAnsi="Arial" w:cs="Arial"/>
          <w:color w:val="auto"/>
          <w:sz w:val="20"/>
          <w:szCs w:val="20"/>
        </w:rPr>
        <w:t xml:space="preserve"> to other party</w:t>
      </w:r>
      <w:r w:rsidR="0033702B" w:rsidRPr="002417AB">
        <w:rPr>
          <w:rFonts w:ascii="Arial" w:hAnsi="Arial" w:cs="Arial"/>
          <w:color w:val="auto"/>
          <w:sz w:val="20"/>
          <w:szCs w:val="20"/>
        </w:rPr>
        <w:t>.</w:t>
      </w:r>
    </w:p>
    <w:p w:rsidR="00FD7DFB" w:rsidRPr="002417AB" w:rsidRDefault="00FD7DFB" w:rsidP="00DF3F6B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12"/>
          <w:szCs w:val="12"/>
        </w:rPr>
      </w:pPr>
    </w:p>
    <w:p w:rsidR="00F009E0" w:rsidRPr="002417AB" w:rsidRDefault="00F009E0" w:rsidP="00DF3F6B">
      <w:pPr>
        <w:numPr>
          <w:ilvl w:val="0"/>
          <w:numId w:val="9"/>
        </w:numPr>
        <w:snapToGrid w:val="0"/>
        <w:spacing w:line="360" w:lineRule="auto"/>
        <w:ind w:left="357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lastRenderedPageBreak/>
        <w:t>Language</w:t>
      </w:r>
    </w:p>
    <w:p w:rsidR="00FD7DFB" w:rsidRPr="002417AB" w:rsidRDefault="00FD7DFB" w:rsidP="00DF3F6B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This MOU is written in English and signed in duplicate by both parties. It may be translated into other languages for reference purposes.</w:t>
      </w:r>
    </w:p>
    <w:p w:rsidR="002B0FBE" w:rsidRPr="002417AB" w:rsidRDefault="002B0FBE" w:rsidP="002B0FBE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00311295"/>
    </w:p>
    <w:p w:rsidR="002B0FBE" w:rsidRPr="002417AB" w:rsidRDefault="002B0FBE" w:rsidP="002B0FBE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2B0FBE" w:rsidRPr="00C57AB1" w:rsidTr="00AC2453">
        <w:trPr>
          <w:trHeight w:hRule="exact" w:val="567"/>
        </w:trPr>
        <w:tc>
          <w:tcPr>
            <w:tcW w:w="4678" w:type="dxa"/>
            <w:vAlign w:val="center"/>
          </w:tcPr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A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B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</w:tr>
      <w:tr w:rsidR="002B0FBE" w:rsidRPr="00C57AB1" w:rsidTr="00AC2453">
        <w:trPr>
          <w:trHeight w:hRule="exact" w:val="855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</w:tr>
      <w:tr w:rsidR="002B0FBE" w:rsidRPr="00C57AB1" w:rsidTr="00AC2453">
        <w:trPr>
          <w:trHeight w:hRule="exact" w:val="271"/>
        </w:trPr>
        <w:tc>
          <w:tcPr>
            <w:tcW w:w="4678" w:type="dxa"/>
            <w:vAlign w:val="center"/>
          </w:tcPr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</w:p>
        </w:tc>
      </w:tr>
      <w:tr w:rsidR="002B0FBE" w:rsidRPr="00C57AB1" w:rsidTr="00AC2453">
        <w:trPr>
          <w:trHeight w:hRule="exact" w:val="999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2B0FBE" w:rsidRPr="00C57AB1" w:rsidTr="00AC2453">
        <w:trPr>
          <w:trHeight w:hRule="exact" w:val="709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2B0FBE" w:rsidRPr="00C57AB1" w:rsidTr="00AC2453">
        <w:trPr>
          <w:trHeight w:hRule="exact" w:val="849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2B0FBE" w:rsidRPr="00C57AB1" w:rsidTr="00AC2453">
        <w:trPr>
          <w:trHeight w:hRule="exact" w:val="720"/>
        </w:trPr>
        <w:tc>
          <w:tcPr>
            <w:tcW w:w="4678" w:type="dxa"/>
            <w:vAlign w:val="center"/>
          </w:tcPr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2B0FBE" w:rsidRPr="00C57AB1" w:rsidRDefault="002B0FBE" w:rsidP="002B0FBE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2B0FBE" w:rsidRPr="002417AB" w:rsidTr="00AC2453">
        <w:trPr>
          <w:trHeight w:hRule="exact" w:val="713"/>
        </w:trPr>
        <w:tc>
          <w:tcPr>
            <w:tcW w:w="4678" w:type="dxa"/>
            <w:vAlign w:val="center"/>
          </w:tcPr>
          <w:p w:rsidR="002B0FBE" w:rsidRPr="00C57AB1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A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(Witness, if necessary)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2417AB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B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(Witness, if necessary)</w:t>
            </w:r>
          </w:p>
        </w:tc>
      </w:tr>
      <w:tr w:rsidR="002B0FBE" w:rsidRPr="002417AB" w:rsidTr="00AC2453">
        <w:trPr>
          <w:trHeight w:hRule="exact" w:val="979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Kumamoto University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Affiliation:</w:t>
            </w:r>
          </w:p>
        </w:tc>
      </w:tr>
      <w:tr w:rsidR="002B0FBE" w:rsidRPr="002417AB" w:rsidTr="00AC2453">
        <w:trPr>
          <w:trHeight w:hRule="exact" w:val="568"/>
        </w:trPr>
        <w:tc>
          <w:tcPr>
            <w:tcW w:w="4678" w:type="dxa"/>
            <w:vAlign w:val="center"/>
          </w:tcPr>
          <w:p w:rsidR="002B0FBE" w:rsidRPr="002417AB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2417AB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</w:p>
        </w:tc>
      </w:tr>
      <w:tr w:rsidR="002B0FBE" w:rsidRPr="002417AB" w:rsidTr="00AC2453">
        <w:trPr>
          <w:trHeight w:hRule="exact" w:val="995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2B0FBE" w:rsidRPr="002417AB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2B0FBE" w:rsidRPr="002417AB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2B0FBE" w:rsidRPr="00144BB8" w:rsidTr="00AC2453">
        <w:trPr>
          <w:trHeight w:hRule="exact" w:val="995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Kazuki</w:t>
            </w:r>
            <w:proofErr w:type="spellEnd"/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TAKASHIMA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Name: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2B0FBE" w:rsidRPr="002417AB" w:rsidTr="00AC2453">
        <w:trPr>
          <w:trHeight w:hRule="exact" w:val="576"/>
        </w:trPr>
        <w:tc>
          <w:tcPr>
            <w:tcW w:w="4678" w:type="dxa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Director of IROAST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144BB8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Title: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2B0FBE" w:rsidRPr="002417AB" w:rsidTr="00AC2453">
        <w:trPr>
          <w:trHeight w:hRule="exact" w:val="1126"/>
        </w:trPr>
        <w:tc>
          <w:tcPr>
            <w:tcW w:w="4678" w:type="dxa"/>
            <w:vAlign w:val="center"/>
          </w:tcPr>
          <w:p w:rsidR="002B0FBE" w:rsidRPr="002417AB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B0FBE" w:rsidRPr="002417AB" w:rsidRDefault="002B0FBE" w:rsidP="00AC2453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  <w:bookmarkEnd w:id="1"/>
    </w:tbl>
    <w:p w:rsidR="002B0FBE" w:rsidRDefault="002B0FBE" w:rsidP="002B0FBE">
      <w:pPr>
        <w:spacing w:line="20" w:lineRule="exact"/>
        <w:rPr>
          <w:rFonts w:ascii="Arial" w:hAnsi="Arial" w:cs="Arial"/>
          <w:sz w:val="32"/>
          <w:szCs w:val="32"/>
        </w:rPr>
      </w:pPr>
    </w:p>
    <w:p w:rsidR="00000D09" w:rsidRDefault="00000D09" w:rsidP="002B0FBE">
      <w:pPr>
        <w:snapToGrid w:val="0"/>
        <w:spacing w:line="360" w:lineRule="auto"/>
        <w:ind w:left="357"/>
        <w:jc w:val="both"/>
        <w:rPr>
          <w:rFonts w:ascii="Arial" w:hAnsi="Arial" w:cs="Arial"/>
          <w:sz w:val="32"/>
          <w:szCs w:val="32"/>
        </w:rPr>
      </w:pPr>
    </w:p>
    <w:sectPr w:rsidR="00000D09" w:rsidSect="00DF3F6B">
      <w:headerReference w:type="default" r:id="rId7"/>
      <w:type w:val="continuous"/>
      <w:pgSz w:w="11906" w:h="16838" w:code="9"/>
      <w:pgMar w:top="2127" w:right="907" w:bottom="1276" w:left="964" w:header="851" w:footer="680" w:gutter="0"/>
      <w:cols w:space="720"/>
      <w:noEndnote/>
      <w:docGrid w:type="linesAndChars" w:linePitch="33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42" w:rsidRDefault="00C07E42">
      <w:r>
        <w:separator/>
      </w:r>
    </w:p>
  </w:endnote>
  <w:endnote w:type="continuationSeparator" w:id="0">
    <w:p w:rsidR="00C07E42" w:rsidRDefault="00C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42" w:rsidRDefault="00C07E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07E42" w:rsidRDefault="00C0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94" w:rsidRDefault="005542A1" w:rsidP="009423C0">
    <w:pPr>
      <w:pStyle w:val="a3"/>
      <w:tabs>
        <w:tab w:val="clear" w:pos="4252"/>
        <w:tab w:val="clear" w:pos="8504"/>
        <w:tab w:val="left" w:pos="433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4507865</wp:posOffset>
              </wp:positionH>
              <wp:positionV relativeFrom="paragraph">
                <wp:posOffset>-102235</wp:posOffset>
              </wp:positionV>
              <wp:extent cx="1694180" cy="78041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D9" w:rsidRPr="00D46BB0" w:rsidRDefault="00DB2ED9" w:rsidP="0035798F">
                          <w:pPr>
                            <w:jc w:val="center"/>
                            <w:rPr>
                              <w:color w:val="auto"/>
                              <w:sz w:val="32"/>
                            </w:rPr>
                          </w:pPr>
                        </w:p>
                        <w:p w:rsidR="00C53D94" w:rsidRPr="000A470D" w:rsidRDefault="00482D78" w:rsidP="0035798F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 w:rsidRPr="000A470D">
                            <w:rPr>
                              <w:rFonts w:ascii="Arial" w:hAnsi="Arial" w:cs="Arial"/>
                              <w:color w:val="595959"/>
                            </w:rPr>
                            <w:t>LOGO for Partner A</w:t>
                          </w:r>
                        </w:p>
                        <w:p w:rsidR="00C53D94" w:rsidRDefault="00C53D94" w:rsidP="003579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54.95pt;margin-top:-8.05pt;width:133.4pt;height:61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k/UwIAAHsEAAAOAAAAZHJzL2Uyb0RvYy54bWysVM2O0zAQviPxDpbvNG3V7rZR09XSUoS0&#10;/EgLD+A6TmPheIztNinHVkI8BK+AOPM8eRHGTrdbwQUhcrA8nplvZr6ZyeymqRTZCesk6IwOen1K&#10;hOaQS73J6If3q2cTSpxnOmcKtMjoXjh6M3/6ZFabVAyhBJULSxBEu7Q2GS29N2mSOF6KirkeGKFR&#10;WYCtmEfRbpLcshrRK5UM+/2rpAabGwtcOIevy05J5xG/KAT3b4vCCU9URjE3H08bz3U4k/mMpRvL&#10;TCn5KQ32D1lUTGoMeoZaMs/I1so/oCrJLTgofI9DlUBRSC5iDVjNoP9bNfclMyLWguQ4c6bJ/T9Y&#10;/mb3zhKZY+8o0azCFrXHL+3he3v42R6/kvb4rT0e28MPlMkw0FUbl6LXvUE/3zyHJriG0p25A/7R&#10;EQ2LkumNuLUW6lKwHNMdBM/kwrXDcQFkXb+GHOOyrYcI1BS2CoDIDkF0bNv+3CrReMJDyKvpaDBB&#10;FUfd9aQ/GoxjCJY+eBvr/EsBFQmXjFochYjOdnfOh2xY+mASswcl85VUKgp2s14oS3YMx2YVvxO6&#10;uzRTmtQZnY6H446AS537O4iQwpK5sgvl9m4JPoRiaSU9boaSVUYn/fB1z4HQFzqPJp5J1d2xGKVP&#10;DAdSO3p9s27QMNC+hnyPXFvoNgA3Fi8l2M+U1Dj9GXWftswKStQrjf2aDkajsC5RGI2vhyjYS836&#10;UsM0R6iMekq668J3K7Y1Vm5KjNRNiIZb7HEhI/2PWZ3yxgmPXTltY1ihSzlaPf4z5r8AAAD//wMA&#10;UEsDBBQABgAIAAAAIQBkIdTV4QAAAAsBAAAPAAAAZHJzL2Rvd25yZXYueG1sTI/LTsMwEEX3SPyD&#10;NUhsUGuni6QJcSqeFVJXNCC2bjxNIvyIYqcNf8+wKsvRPbr3TLmZrWEnHEPvnYRkKYCha7zuXSvh&#10;o35drIGFqJxWxjuU8IMBNtX1VakK7c/uHU/72DIqcaFQEroYh4Lz0HRoVVj6AR1lRz9aFekcW65H&#10;daZya/hKiJRb1Tta6NSATx023/vJSjDbl2Fbr9q73Y5/fU5vx+dHndVS3t7MD/fAIs7xAsOfPqlD&#10;RU4HPzkdmJGQiTwnVMIiSRNgRORZmgE7ECrSNfCq5P9/qH4BAAD//wMAUEsBAi0AFAAGAAgAAAAh&#10;ALaDOJL+AAAA4QEAABMAAAAAAAAAAAAAAAAAAAAAAFtDb250ZW50X1R5cGVzXS54bWxQSwECLQAU&#10;AAYACAAAACEAOP0h/9YAAACUAQAACwAAAAAAAAAAAAAAAAAvAQAAX3JlbHMvLnJlbHNQSwECLQAU&#10;AAYACAAAACEALF65P1MCAAB7BAAADgAAAAAAAAAAAAAAAAAuAgAAZHJzL2Uyb0RvYy54bWxQSwEC&#10;LQAUAAYACAAAACEAZCHU1eEAAAALAQAADwAAAAAAAAAAAAAAAACtBAAAZHJzL2Rvd25yZXYueG1s&#10;UEsFBgAAAAAEAAQA8wAAALsFAAAAAA==&#10;" strokecolor="white">
              <v:stroke dashstyle="1 1"/>
              <v:textbox>
                <w:txbxContent>
                  <w:p w:rsidR="00DB2ED9" w:rsidRPr="00D46BB0" w:rsidRDefault="00DB2ED9" w:rsidP="0035798F">
                    <w:pPr>
                      <w:jc w:val="center"/>
                      <w:rPr>
                        <w:color w:val="auto"/>
                        <w:sz w:val="32"/>
                      </w:rPr>
                    </w:pPr>
                  </w:p>
                  <w:p w:rsidR="00C53D94" w:rsidRPr="000A470D" w:rsidRDefault="00482D78" w:rsidP="0035798F">
                    <w:pPr>
                      <w:jc w:val="center"/>
                      <w:rPr>
                        <w:rFonts w:ascii="Arial" w:hAnsi="Arial" w:cs="Arial"/>
                        <w:color w:val="595959"/>
                      </w:rPr>
                    </w:pPr>
                    <w:r w:rsidRPr="000A470D">
                      <w:rPr>
                        <w:rFonts w:ascii="Arial" w:hAnsi="Arial" w:cs="Arial"/>
                        <w:color w:val="595959"/>
                      </w:rPr>
                      <w:t>LOGO for Partner A</w:t>
                    </w:r>
                  </w:p>
                  <w:p w:rsidR="00C53D94" w:rsidRDefault="00C53D94" w:rsidP="0035798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02BF">
      <w:rPr>
        <w:rFonts w:hint="eastAsia"/>
        <w:lang w:eastAsia="ja-JP"/>
      </w:rPr>
      <w:t xml:space="preserve">  </w:t>
    </w:r>
    <w:r>
      <w:rPr>
        <w:noProof/>
        <w:color w:val="auto"/>
        <w:sz w:val="32"/>
        <w:lang w:val="en-US" w:eastAsia="ja-JP"/>
      </w:rPr>
      <w:drawing>
        <wp:inline distT="0" distB="0" distL="0" distR="0">
          <wp:extent cx="1609725" cy="571500"/>
          <wp:effectExtent l="0" t="0" r="9525" b="0"/>
          <wp:docPr id="4" name="図 4" descr="○IROAST logo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7" descr="○IROAST logo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2BF">
      <w:rPr>
        <w:rFonts w:hint="eastAsia"/>
        <w:lang w:eastAsia="ja-JP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E6E"/>
    <w:multiLevelType w:val="hybridMultilevel"/>
    <w:tmpl w:val="612A05E6"/>
    <w:lvl w:ilvl="0" w:tplc="9B745A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82DE7"/>
    <w:multiLevelType w:val="hybridMultilevel"/>
    <w:tmpl w:val="E9644F6E"/>
    <w:lvl w:ilvl="0" w:tplc="EC2ABDC0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079445B"/>
    <w:multiLevelType w:val="multilevel"/>
    <w:tmpl w:val="0C5ED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2145D"/>
    <w:multiLevelType w:val="hybridMultilevel"/>
    <w:tmpl w:val="FF3C27D8"/>
    <w:lvl w:ilvl="0" w:tplc="028620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015289"/>
    <w:multiLevelType w:val="hybridMultilevel"/>
    <w:tmpl w:val="1318FA02"/>
    <w:lvl w:ilvl="0" w:tplc="04090015">
      <w:start w:val="1"/>
      <w:numFmt w:val="upperLetter"/>
      <w:lvlText w:val="%1)"/>
      <w:lvlJc w:val="left"/>
      <w:pPr>
        <w:tabs>
          <w:tab w:val="num" w:pos="1020"/>
        </w:tabs>
        <w:ind w:left="10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65F52411"/>
    <w:multiLevelType w:val="hybridMultilevel"/>
    <w:tmpl w:val="0C5ED51C"/>
    <w:lvl w:ilvl="0" w:tplc="9AE4A6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82530"/>
    <w:multiLevelType w:val="hybridMultilevel"/>
    <w:tmpl w:val="2C587A92"/>
    <w:lvl w:ilvl="0" w:tplc="FFFFFFFF">
      <w:start w:val="1"/>
      <w:numFmt w:val="decimal"/>
      <w:suff w:val="space"/>
      <w:lvlText w:val="%1)"/>
      <w:lvlJc w:val="left"/>
      <w:pPr>
        <w:ind w:left="64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61668BE"/>
    <w:multiLevelType w:val="hybridMultilevel"/>
    <w:tmpl w:val="9FD8AB82"/>
    <w:lvl w:ilvl="0" w:tplc="7A3E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D0453"/>
    <w:multiLevelType w:val="hybridMultilevel"/>
    <w:tmpl w:val="35DED898"/>
    <w:lvl w:ilvl="0" w:tplc="FE023ED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41"/>
    <w:rsid w:val="00000D09"/>
    <w:rsid w:val="00004053"/>
    <w:rsid w:val="00006080"/>
    <w:rsid w:val="00024894"/>
    <w:rsid w:val="0002614C"/>
    <w:rsid w:val="0005404E"/>
    <w:rsid w:val="00075FD9"/>
    <w:rsid w:val="00082DEC"/>
    <w:rsid w:val="0008591E"/>
    <w:rsid w:val="000A470D"/>
    <w:rsid w:val="000A5827"/>
    <w:rsid w:val="000A5CE3"/>
    <w:rsid w:val="000B365D"/>
    <w:rsid w:val="000B6568"/>
    <w:rsid w:val="000D0450"/>
    <w:rsid w:val="000E1011"/>
    <w:rsid w:val="000E1A31"/>
    <w:rsid w:val="000E7284"/>
    <w:rsid w:val="000F7846"/>
    <w:rsid w:val="00110B95"/>
    <w:rsid w:val="001142CA"/>
    <w:rsid w:val="001314AD"/>
    <w:rsid w:val="00143F0D"/>
    <w:rsid w:val="00144D2B"/>
    <w:rsid w:val="00161156"/>
    <w:rsid w:val="00174BA7"/>
    <w:rsid w:val="001774E9"/>
    <w:rsid w:val="00184D63"/>
    <w:rsid w:val="001A2A46"/>
    <w:rsid w:val="001A584D"/>
    <w:rsid w:val="001B5A47"/>
    <w:rsid w:val="001C013E"/>
    <w:rsid w:val="001C0691"/>
    <w:rsid w:val="001C73A1"/>
    <w:rsid w:val="001F519E"/>
    <w:rsid w:val="0022792D"/>
    <w:rsid w:val="00240B6C"/>
    <w:rsid w:val="002417AB"/>
    <w:rsid w:val="00256EA0"/>
    <w:rsid w:val="00266046"/>
    <w:rsid w:val="002774E1"/>
    <w:rsid w:val="00297C27"/>
    <w:rsid w:val="002B0FBE"/>
    <w:rsid w:val="002B51CB"/>
    <w:rsid w:val="002B61A0"/>
    <w:rsid w:val="002C2E1B"/>
    <w:rsid w:val="002E33A2"/>
    <w:rsid w:val="002F16B4"/>
    <w:rsid w:val="003032D2"/>
    <w:rsid w:val="00303809"/>
    <w:rsid w:val="0031450C"/>
    <w:rsid w:val="00317523"/>
    <w:rsid w:val="00333069"/>
    <w:rsid w:val="0033702B"/>
    <w:rsid w:val="003400CB"/>
    <w:rsid w:val="0035798F"/>
    <w:rsid w:val="00364287"/>
    <w:rsid w:val="0036676C"/>
    <w:rsid w:val="003A099F"/>
    <w:rsid w:val="003A0A60"/>
    <w:rsid w:val="003A1495"/>
    <w:rsid w:val="003B3DF0"/>
    <w:rsid w:val="003E1C75"/>
    <w:rsid w:val="003E4AB1"/>
    <w:rsid w:val="00420C3A"/>
    <w:rsid w:val="004317F0"/>
    <w:rsid w:val="00436FD0"/>
    <w:rsid w:val="00437AD2"/>
    <w:rsid w:val="004513CA"/>
    <w:rsid w:val="0046717E"/>
    <w:rsid w:val="00482D78"/>
    <w:rsid w:val="00492EAE"/>
    <w:rsid w:val="004A69C6"/>
    <w:rsid w:val="004B6B2C"/>
    <w:rsid w:val="004C3168"/>
    <w:rsid w:val="004C3F9B"/>
    <w:rsid w:val="004E41A7"/>
    <w:rsid w:val="004F156B"/>
    <w:rsid w:val="00500AD5"/>
    <w:rsid w:val="005277A9"/>
    <w:rsid w:val="00544602"/>
    <w:rsid w:val="005542A1"/>
    <w:rsid w:val="005654AF"/>
    <w:rsid w:val="00570E01"/>
    <w:rsid w:val="00594687"/>
    <w:rsid w:val="005A3B80"/>
    <w:rsid w:val="005B4867"/>
    <w:rsid w:val="00605003"/>
    <w:rsid w:val="006108A5"/>
    <w:rsid w:val="006363B6"/>
    <w:rsid w:val="00641A9A"/>
    <w:rsid w:val="006470D8"/>
    <w:rsid w:val="00651504"/>
    <w:rsid w:val="00654D7C"/>
    <w:rsid w:val="006716CF"/>
    <w:rsid w:val="00681BB0"/>
    <w:rsid w:val="00691C99"/>
    <w:rsid w:val="006A5245"/>
    <w:rsid w:val="006B486C"/>
    <w:rsid w:val="006C1383"/>
    <w:rsid w:val="006E311D"/>
    <w:rsid w:val="00700B82"/>
    <w:rsid w:val="00704F5C"/>
    <w:rsid w:val="00734E90"/>
    <w:rsid w:val="00743521"/>
    <w:rsid w:val="00744629"/>
    <w:rsid w:val="00747FD2"/>
    <w:rsid w:val="007572EE"/>
    <w:rsid w:val="00762DC3"/>
    <w:rsid w:val="00783841"/>
    <w:rsid w:val="007D4D9B"/>
    <w:rsid w:val="007E04C4"/>
    <w:rsid w:val="007F52ED"/>
    <w:rsid w:val="00800D1F"/>
    <w:rsid w:val="00803889"/>
    <w:rsid w:val="0080798E"/>
    <w:rsid w:val="00847CFC"/>
    <w:rsid w:val="00874F10"/>
    <w:rsid w:val="008972BF"/>
    <w:rsid w:val="00897CBE"/>
    <w:rsid w:val="008A15DB"/>
    <w:rsid w:val="008A76C0"/>
    <w:rsid w:val="008B25E2"/>
    <w:rsid w:val="008D2322"/>
    <w:rsid w:val="008D7CDD"/>
    <w:rsid w:val="008E57E5"/>
    <w:rsid w:val="008F028D"/>
    <w:rsid w:val="00903817"/>
    <w:rsid w:val="00922EDC"/>
    <w:rsid w:val="00924542"/>
    <w:rsid w:val="009423C0"/>
    <w:rsid w:val="00945C48"/>
    <w:rsid w:val="0095115C"/>
    <w:rsid w:val="00951FD4"/>
    <w:rsid w:val="00953D82"/>
    <w:rsid w:val="0096260C"/>
    <w:rsid w:val="00964D06"/>
    <w:rsid w:val="009704DC"/>
    <w:rsid w:val="0097638B"/>
    <w:rsid w:val="00993F94"/>
    <w:rsid w:val="009A66AD"/>
    <w:rsid w:val="009C7F8E"/>
    <w:rsid w:val="009D5348"/>
    <w:rsid w:val="009E62F3"/>
    <w:rsid w:val="00A07A95"/>
    <w:rsid w:val="00A20362"/>
    <w:rsid w:val="00A2298D"/>
    <w:rsid w:val="00A37569"/>
    <w:rsid w:val="00A76C18"/>
    <w:rsid w:val="00AA2E1B"/>
    <w:rsid w:val="00AA4779"/>
    <w:rsid w:val="00AB265E"/>
    <w:rsid w:val="00AB3C5E"/>
    <w:rsid w:val="00AB5F4E"/>
    <w:rsid w:val="00AF0702"/>
    <w:rsid w:val="00AF707A"/>
    <w:rsid w:val="00B15863"/>
    <w:rsid w:val="00B33ADB"/>
    <w:rsid w:val="00B5228A"/>
    <w:rsid w:val="00B6045F"/>
    <w:rsid w:val="00B65987"/>
    <w:rsid w:val="00B66136"/>
    <w:rsid w:val="00B67B09"/>
    <w:rsid w:val="00B86B19"/>
    <w:rsid w:val="00BD0396"/>
    <w:rsid w:val="00BD258D"/>
    <w:rsid w:val="00C02A05"/>
    <w:rsid w:val="00C03327"/>
    <w:rsid w:val="00C07E42"/>
    <w:rsid w:val="00C41F38"/>
    <w:rsid w:val="00C4286F"/>
    <w:rsid w:val="00C445A7"/>
    <w:rsid w:val="00C45A90"/>
    <w:rsid w:val="00C53D94"/>
    <w:rsid w:val="00C57AB1"/>
    <w:rsid w:val="00C753F9"/>
    <w:rsid w:val="00C80BA2"/>
    <w:rsid w:val="00C920B9"/>
    <w:rsid w:val="00CA153A"/>
    <w:rsid w:val="00CB7F43"/>
    <w:rsid w:val="00CB7F52"/>
    <w:rsid w:val="00CE080A"/>
    <w:rsid w:val="00D20EE3"/>
    <w:rsid w:val="00D3494F"/>
    <w:rsid w:val="00D353CB"/>
    <w:rsid w:val="00D37412"/>
    <w:rsid w:val="00D46BB0"/>
    <w:rsid w:val="00D53636"/>
    <w:rsid w:val="00D57AEA"/>
    <w:rsid w:val="00D646B7"/>
    <w:rsid w:val="00D82301"/>
    <w:rsid w:val="00D920AC"/>
    <w:rsid w:val="00DB2ED9"/>
    <w:rsid w:val="00DB3030"/>
    <w:rsid w:val="00DC0D28"/>
    <w:rsid w:val="00DD756E"/>
    <w:rsid w:val="00DF3F6B"/>
    <w:rsid w:val="00DF4BCE"/>
    <w:rsid w:val="00E2077B"/>
    <w:rsid w:val="00E22564"/>
    <w:rsid w:val="00E475DB"/>
    <w:rsid w:val="00E52561"/>
    <w:rsid w:val="00E53660"/>
    <w:rsid w:val="00E67656"/>
    <w:rsid w:val="00E73A32"/>
    <w:rsid w:val="00E74D7D"/>
    <w:rsid w:val="00E93AA1"/>
    <w:rsid w:val="00E9484B"/>
    <w:rsid w:val="00E94F4B"/>
    <w:rsid w:val="00EA4967"/>
    <w:rsid w:val="00ED739F"/>
    <w:rsid w:val="00EE2B1B"/>
    <w:rsid w:val="00F009E0"/>
    <w:rsid w:val="00F02912"/>
    <w:rsid w:val="00F07743"/>
    <w:rsid w:val="00F15FFB"/>
    <w:rsid w:val="00F2732D"/>
    <w:rsid w:val="00F34F52"/>
    <w:rsid w:val="00F502BF"/>
    <w:rsid w:val="00F53ED3"/>
    <w:rsid w:val="00F716F1"/>
    <w:rsid w:val="00FA712B"/>
    <w:rsid w:val="00FB03DA"/>
    <w:rsid w:val="00FB641A"/>
    <w:rsid w:val="00FD0F2A"/>
    <w:rsid w:val="00FD7DFB"/>
    <w:rsid w:val="00FE568D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91CEC"/>
  <w15:chartTrackingRefBased/>
  <w15:docId w15:val="{07A11444-C188-4E67-AFCC-A39FFEE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0F32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44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2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298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熊本大学と　　　　大学</vt:lpstr>
      <vt:lpstr>熊本大学と　　　　大学</vt:lpstr>
    </vt:vector>
  </TitlesOfParts>
  <Company>IROAST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(Type1) IROAST</dc:title>
  <dc:subject/>
  <dc:creator>熊本大学</dc:creator>
  <cp:keywords/>
  <cp:lastModifiedBy>本告 純子（Junko Motoori）</cp:lastModifiedBy>
  <cp:revision>6</cp:revision>
  <cp:lastPrinted>2018-02-16T06:05:00Z</cp:lastPrinted>
  <dcterms:created xsi:type="dcterms:W3CDTF">2022-01-13T08:11:00Z</dcterms:created>
  <dcterms:modified xsi:type="dcterms:W3CDTF">2022-07-19T00:06:00Z</dcterms:modified>
</cp:coreProperties>
</file>